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B308B" w14:textId="456C3E44" w:rsidR="00A224F2" w:rsidRDefault="00A224F2" w:rsidP="00A224F2">
      <w:pPr>
        <w:pStyle w:val="Heading1"/>
      </w:pPr>
      <w:r>
        <w:t>Creating a coloured bucketed attendance graph using a table</w:t>
      </w:r>
    </w:p>
    <w:p w14:paraId="5CF650F7" w14:textId="667F3F1E" w:rsidR="0098765D" w:rsidRDefault="0098765D" w:rsidP="00A224F2">
      <w:r>
        <w:t xml:space="preserve">This example makes use of a table to set the band names, ranges and colour. Using a table makes it easy to change these values all in one place rather </w:t>
      </w:r>
      <w:r w:rsidR="006F295E">
        <w:t>than</w:t>
      </w:r>
      <w:r>
        <w:t xml:space="preserve"> editing multiple different measures if you want to change the names, ranges or colours in the future.</w:t>
      </w:r>
    </w:p>
    <w:p w14:paraId="66B25592" w14:textId="47131D03" w:rsidR="0098765D" w:rsidRDefault="0098765D" w:rsidP="00A224F2">
      <w:r>
        <w:t>In this example</w:t>
      </w:r>
      <w:r w:rsidR="006F295E">
        <w:t xml:space="preserve">, </w:t>
      </w:r>
      <w:r>
        <w:t xml:space="preserve">the table containing the roll call attendance is called the </w:t>
      </w:r>
      <w:proofErr w:type="spellStart"/>
      <w:r>
        <w:t>RollCallAttendance</w:t>
      </w:r>
      <w:proofErr w:type="spellEnd"/>
      <w:r>
        <w:t xml:space="preserve"> table.</w:t>
      </w:r>
    </w:p>
    <w:p w14:paraId="6B328B9D" w14:textId="2F7EAEE9" w:rsidR="0098765D" w:rsidRDefault="0098765D" w:rsidP="0098765D">
      <w:pPr>
        <w:pStyle w:val="Heading2"/>
      </w:pPr>
      <w:r>
        <w:t>Roll Call Related Measures</w:t>
      </w:r>
    </w:p>
    <w:p w14:paraId="350D3A41" w14:textId="442C1BC7" w:rsidR="00A224F2" w:rsidRDefault="00A224F2" w:rsidP="00A224F2">
      <w:r>
        <w:t xml:space="preserve">You will need the </w:t>
      </w:r>
      <w:r w:rsidR="0098765D">
        <w:t>following four roll call related measures:</w:t>
      </w:r>
    </w:p>
    <w:p w14:paraId="6B6E00E1" w14:textId="77777777" w:rsidR="00A224F2" w:rsidRPr="00A224F2" w:rsidRDefault="00A224F2" w:rsidP="00A224F2">
      <w:pPr>
        <w:pStyle w:val="NoSpacing"/>
      </w:pPr>
      <w:r w:rsidRPr="0098765D">
        <w:rPr>
          <w:b/>
          <w:bCs/>
        </w:rPr>
        <w:t>RC Is Present</w:t>
      </w:r>
      <w:r w:rsidRPr="00A224F2">
        <w:t xml:space="preserve"> = </w:t>
      </w:r>
    </w:p>
    <w:p w14:paraId="78FF3250" w14:textId="491AAFC2" w:rsidR="00A224F2" w:rsidRPr="00A224F2" w:rsidRDefault="00A224F2" w:rsidP="00A224F2">
      <w:pPr>
        <w:pStyle w:val="NoSpacing"/>
      </w:pPr>
      <w:r w:rsidRPr="00A224F2">
        <w:t>// RC count of Is Present marks</w:t>
      </w:r>
    </w:p>
    <w:p w14:paraId="713A20D1" w14:textId="77777777" w:rsidR="00A224F2" w:rsidRPr="00A224F2" w:rsidRDefault="00A224F2" w:rsidP="00A224F2">
      <w:pPr>
        <w:pStyle w:val="NoSpacing"/>
      </w:pPr>
      <w:proofErr w:type="gramStart"/>
      <w:r w:rsidRPr="00A224F2">
        <w:t>COALESCE(</w:t>
      </w:r>
      <w:proofErr w:type="gramEnd"/>
    </w:p>
    <w:p w14:paraId="5E09F892" w14:textId="77777777" w:rsidR="00A224F2" w:rsidRPr="00A224F2" w:rsidRDefault="00A224F2" w:rsidP="00A224F2">
      <w:pPr>
        <w:pStyle w:val="NoSpacing"/>
      </w:pPr>
      <w:r w:rsidRPr="00A224F2">
        <w:t xml:space="preserve">    </w:t>
      </w:r>
      <w:proofErr w:type="gramStart"/>
      <w:r w:rsidRPr="00A224F2">
        <w:t>CALCULATE(</w:t>
      </w:r>
      <w:proofErr w:type="gramEnd"/>
    </w:p>
    <w:p w14:paraId="3F91E29D" w14:textId="77777777" w:rsidR="00A224F2" w:rsidRPr="00A224F2" w:rsidRDefault="00A224F2" w:rsidP="00A224F2">
      <w:pPr>
        <w:pStyle w:val="NoSpacing"/>
      </w:pPr>
      <w:r w:rsidRPr="00A224F2">
        <w:t>        COUNTROWS(</w:t>
      </w:r>
      <w:proofErr w:type="spellStart"/>
      <w:r w:rsidRPr="00A224F2">
        <w:t>RollCallAttendance</w:t>
      </w:r>
      <w:proofErr w:type="spellEnd"/>
      <w:r w:rsidRPr="00A224F2">
        <w:t>),</w:t>
      </w:r>
    </w:p>
    <w:p w14:paraId="5AAF7840" w14:textId="77777777" w:rsidR="00A224F2" w:rsidRPr="00A224F2" w:rsidRDefault="00A224F2" w:rsidP="00A224F2">
      <w:pPr>
        <w:pStyle w:val="NoSpacing"/>
      </w:pPr>
      <w:r w:rsidRPr="00A224F2">
        <w:t xml:space="preserve">        </w:t>
      </w:r>
      <w:proofErr w:type="spellStart"/>
      <w:proofErr w:type="gramStart"/>
      <w:r w:rsidRPr="00A224F2">
        <w:t>RollCallAttendance</w:t>
      </w:r>
      <w:proofErr w:type="spellEnd"/>
      <w:r w:rsidRPr="00A224F2">
        <w:t>[</w:t>
      </w:r>
      <w:proofErr w:type="gramEnd"/>
      <w:r w:rsidRPr="00A224F2">
        <w:t xml:space="preserve">Is </w:t>
      </w:r>
      <w:proofErr w:type="gramStart"/>
      <w:r w:rsidRPr="00A224F2">
        <w:t>Present]=</w:t>
      </w:r>
      <w:proofErr w:type="gramEnd"/>
      <w:r w:rsidRPr="00A224F2">
        <w:t xml:space="preserve"> TRUE</w:t>
      </w:r>
    </w:p>
    <w:p w14:paraId="18A51993" w14:textId="77777777" w:rsidR="00A224F2" w:rsidRPr="00A224F2" w:rsidRDefault="00A224F2" w:rsidP="00A224F2">
      <w:pPr>
        <w:pStyle w:val="NoSpacing"/>
      </w:pPr>
      <w:r w:rsidRPr="00A224F2">
        <w:t>        )</w:t>
      </w:r>
    </w:p>
    <w:p w14:paraId="10D2EC94" w14:textId="77777777" w:rsidR="00A224F2" w:rsidRPr="00A224F2" w:rsidRDefault="00A224F2" w:rsidP="00A224F2">
      <w:pPr>
        <w:pStyle w:val="NoSpacing"/>
      </w:pPr>
      <w:r w:rsidRPr="00A224F2">
        <w:t>    ,</w:t>
      </w:r>
    </w:p>
    <w:p w14:paraId="06CAAAE2" w14:textId="77777777" w:rsidR="00A224F2" w:rsidRPr="00A224F2" w:rsidRDefault="00A224F2" w:rsidP="00A224F2">
      <w:pPr>
        <w:pStyle w:val="NoSpacing"/>
      </w:pPr>
      <w:r w:rsidRPr="00A224F2">
        <w:t>    0</w:t>
      </w:r>
    </w:p>
    <w:p w14:paraId="280A4DA9" w14:textId="77777777" w:rsidR="00A224F2" w:rsidRPr="00A224F2" w:rsidRDefault="00A224F2" w:rsidP="00A224F2">
      <w:pPr>
        <w:pStyle w:val="NoSpacing"/>
      </w:pPr>
      <w:r w:rsidRPr="00A224F2">
        <w:t>)</w:t>
      </w:r>
    </w:p>
    <w:p w14:paraId="7B9BB3B5" w14:textId="77777777" w:rsidR="00A224F2" w:rsidRDefault="00A224F2" w:rsidP="00A224F2"/>
    <w:p w14:paraId="43299215" w14:textId="77777777" w:rsidR="00A224F2" w:rsidRPr="00A224F2" w:rsidRDefault="00A224F2" w:rsidP="00A224F2">
      <w:pPr>
        <w:pStyle w:val="NoSpacing"/>
      </w:pPr>
      <w:r w:rsidRPr="0098765D">
        <w:rPr>
          <w:b/>
          <w:bCs/>
        </w:rPr>
        <w:t>RC Is Possible</w:t>
      </w:r>
      <w:r w:rsidRPr="00A224F2">
        <w:t xml:space="preserve"> = </w:t>
      </w:r>
    </w:p>
    <w:p w14:paraId="2CA8B613" w14:textId="5A2F12DE" w:rsidR="00A224F2" w:rsidRPr="00A224F2" w:rsidRDefault="00A224F2" w:rsidP="00A224F2">
      <w:pPr>
        <w:pStyle w:val="NoSpacing"/>
      </w:pPr>
      <w:r w:rsidRPr="00A224F2">
        <w:t>// RC Count of Is Possible attendance marks</w:t>
      </w:r>
    </w:p>
    <w:p w14:paraId="5F5DC041" w14:textId="77777777" w:rsidR="00A224F2" w:rsidRPr="00A224F2" w:rsidRDefault="00A224F2" w:rsidP="00A224F2">
      <w:pPr>
        <w:pStyle w:val="NoSpacing"/>
      </w:pPr>
      <w:proofErr w:type="gramStart"/>
      <w:r w:rsidRPr="00A224F2">
        <w:t>CALCULATE(</w:t>
      </w:r>
      <w:proofErr w:type="gramEnd"/>
    </w:p>
    <w:p w14:paraId="2AA57726" w14:textId="77777777" w:rsidR="00A224F2" w:rsidRPr="00A224F2" w:rsidRDefault="00A224F2" w:rsidP="00A224F2">
      <w:pPr>
        <w:pStyle w:val="NoSpacing"/>
      </w:pPr>
      <w:r w:rsidRPr="00A224F2">
        <w:t>    COUNTROWS(</w:t>
      </w:r>
      <w:proofErr w:type="spellStart"/>
      <w:r w:rsidRPr="00A224F2">
        <w:t>RollCallAttendance</w:t>
      </w:r>
      <w:proofErr w:type="spellEnd"/>
      <w:r w:rsidRPr="00A224F2">
        <w:t>),</w:t>
      </w:r>
    </w:p>
    <w:p w14:paraId="28D8B81C" w14:textId="77777777" w:rsidR="00A224F2" w:rsidRPr="00A224F2" w:rsidRDefault="00A224F2" w:rsidP="00A224F2">
      <w:pPr>
        <w:pStyle w:val="NoSpacing"/>
      </w:pPr>
      <w:r w:rsidRPr="00A224F2">
        <w:t xml:space="preserve">    </w:t>
      </w:r>
      <w:proofErr w:type="spellStart"/>
      <w:proofErr w:type="gramStart"/>
      <w:r w:rsidRPr="00A224F2">
        <w:t>RollCallAttendance</w:t>
      </w:r>
      <w:proofErr w:type="spellEnd"/>
      <w:r w:rsidRPr="00A224F2">
        <w:t>[</w:t>
      </w:r>
      <w:proofErr w:type="gramEnd"/>
      <w:r w:rsidRPr="00A224F2">
        <w:t xml:space="preserve">Is Possible </w:t>
      </w:r>
      <w:proofErr w:type="gramStart"/>
      <w:r w:rsidRPr="00A224F2">
        <w:t>Attendance]=</w:t>
      </w:r>
      <w:proofErr w:type="gramEnd"/>
      <w:r w:rsidRPr="00A224F2">
        <w:t xml:space="preserve"> TRUE</w:t>
      </w:r>
    </w:p>
    <w:p w14:paraId="1D1BD2B4" w14:textId="77777777" w:rsidR="00A224F2" w:rsidRPr="00A224F2" w:rsidRDefault="00A224F2" w:rsidP="00A224F2">
      <w:pPr>
        <w:pStyle w:val="NoSpacing"/>
      </w:pPr>
      <w:r w:rsidRPr="00A224F2">
        <w:t>    )</w:t>
      </w:r>
    </w:p>
    <w:p w14:paraId="71E32F57" w14:textId="77777777" w:rsidR="0098765D" w:rsidRDefault="0098765D" w:rsidP="00A224F2">
      <w:pPr>
        <w:pStyle w:val="NoSpacing"/>
        <w:rPr>
          <w:b/>
          <w:bCs/>
        </w:rPr>
      </w:pPr>
    </w:p>
    <w:p w14:paraId="1FB5B8E1" w14:textId="469F8CA3" w:rsidR="00A224F2" w:rsidRPr="00A224F2" w:rsidRDefault="00A224F2" w:rsidP="00A224F2">
      <w:pPr>
        <w:pStyle w:val="NoSpacing"/>
      </w:pPr>
      <w:r w:rsidRPr="0098765D">
        <w:rPr>
          <w:b/>
          <w:bCs/>
        </w:rPr>
        <w:t>RC Attendance</w:t>
      </w:r>
      <w:r>
        <w:t xml:space="preserve"> = </w:t>
      </w:r>
      <w:r w:rsidRPr="00A224F2">
        <w:t xml:space="preserve">RC Attendance = </w:t>
      </w:r>
    </w:p>
    <w:p w14:paraId="39055C5D" w14:textId="5AF3B11A" w:rsidR="00A224F2" w:rsidRPr="00A224F2" w:rsidRDefault="00A224F2" w:rsidP="00A224F2">
      <w:pPr>
        <w:pStyle w:val="NoSpacing"/>
      </w:pPr>
      <w:r w:rsidRPr="00A224F2">
        <w:t>// Calculates roll call attendance based on present and possible marks</w:t>
      </w:r>
    </w:p>
    <w:p w14:paraId="1DB5304F" w14:textId="77777777" w:rsidR="00A224F2" w:rsidRPr="00A224F2" w:rsidRDefault="00A224F2" w:rsidP="00A224F2">
      <w:pPr>
        <w:pStyle w:val="NoSpacing"/>
      </w:pPr>
      <w:proofErr w:type="gramStart"/>
      <w:r w:rsidRPr="00A224F2">
        <w:t>DIVIDE( [</w:t>
      </w:r>
      <w:proofErr w:type="gramEnd"/>
      <w:r w:rsidRPr="00A224F2">
        <w:t>RC Is Present], [RC Is Possible])</w:t>
      </w:r>
    </w:p>
    <w:p w14:paraId="5F1070DE" w14:textId="4B0AF5FB" w:rsidR="00A224F2" w:rsidRDefault="00A224F2" w:rsidP="00A224F2"/>
    <w:p w14:paraId="5D07365D" w14:textId="77777777" w:rsidR="00A224F2" w:rsidRPr="00A224F2" w:rsidRDefault="00A224F2" w:rsidP="00A224F2">
      <w:pPr>
        <w:pStyle w:val="NoSpacing"/>
      </w:pPr>
      <w:r w:rsidRPr="0098765D">
        <w:rPr>
          <w:b/>
          <w:bCs/>
        </w:rPr>
        <w:t xml:space="preserve">RC Student </w:t>
      </w:r>
      <w:proofErr w:type="spellStart"/>
      <w:r w:rsidRPr="0098765D">
        <w:rPr>
          <w:b/>
          <w:bCs/>
        </w:rPr>
        <w:t>Cnt</w:t>
      </w:r>
      <w:proofErr w:type="spellEnd"/>
      <w:r w:rsidRPr="00A224F2">
        <w:t xml:space="preserve"> = </w:t>
      </w:r>
    </w:p>
    <w:p w14:paraId="170C01FA" w14:textId="276DFD6B" w:rsidR="00A224F2" w:rsidRPr="00A224F2" w:rsidRDefault="00A224F2" w:rsidP="00A224F2">
      <w:pPr>
        <w:pStyle w:val="NoSpacing"/>
      </w:pPr>
      <w:r w:rsidRPr="00A224F2">
        <w:t xml:space="preserve">//Distinct Count of Students in the </w:t>
      </w:r>
      <w:proofErr w:type="spellStart"/>
      <w:r w:rsidRPr="00A224F2">
        <w:t>RollCallAttenance</w:t>
      </w:r>
      <w:proofErr w:type="spellEnd"/>
      <w:r w:rsidRPr="00A224F2">
        <w:t xml:space="preserve"> table. Removes any applied mark filters.</w:t>
      </w:r>
    </w:p>
    <w:p w14:paraId="42B4A1F8" w14:textId="77777777" w:rsidR="00A224F2" w:rsidRPr="00A224F2" w:rsidRDefault="00A224F2" w:rsidP="00A224F2">
      <w:pPr>
        <w:pStyle w:val="NoSpacing"/>
      </w:pPr>
      <w:proofErr w:type="gramStart"/>
      <w:r w:rsidRPr="00A224F2">
        <w:t>COALESCE(</w:t>
      </w:r>
      <w:proofErr w:type="gramEnd"/>
    </w:p>
    <w:p w14:paraId="26B6923E" w14:textId="77777777" w:rsidR="00A224F2" w:rsidRPr="00A224F2" w:rsidRDefault="00A224F2" w:rsidP="00A224F2">
      <w:pPr>
        <w:pStyle w:val="NoSpacing"/>
      </w:pPr>
      <w:r w:rsidRPr="00A224F2">
        <w:t xml:space="preserve">    </w:t>
      </w:r>
      <w:proofErr w:type="gramStart"/>
      <w:r w:rsidRPr="00A224F2">
        <w:t>CALCULATE(</w:t>
      </w:r>
      <w:proofErr w:type="gramEnd"/>
    </w:p>
    <w:p w14:paraId="4515249F" w14:textId="77777777" w:rsidR="00A224F2" w:rsidRPr="00A224F2" w:rsidRDefault="00A224F2" w:rsidP="00A224F2">
      <w:pPr>
        <w:pStyle w:val="NoSpacing"/>
      </w:pPr>
      <w:r w:rsidRPr="00A224F2">
        <w:t>        DISTINCTCOUNT(</w:t>
      </w:r>
      <w:proofErr w:type="spellStart"/>
      <w:proofErr w:type="gramStart"/>
      <w:r w:rsidRPr="00A224F2">
        <w:t>RollCallAttendance</w:t>
      </w:r>
      <w:proofErr w:type="spellEnd"/>
      <w:r w:rsidRPr="00A224F2">
        <w:t>[</w:t>
      </w:r>
      <w:proofErr w:type="gramEnd"/>
      <w:r w:rsidRPr="00A224F2">
        <w:t>STUDENT_UNIQUE_ID]),</w:t>
      </w:r>
    </w:p>
    <w:p w14:paraId="572AC845" w14:textId="77777777" w:rsidR="00A224F2" w:rsidRPr="00A224F2" w:rsidRDefault="00A224F2" w:rsidP="00A224F2">
      <w:pPr>
        <w:pStyle w:val="NoSpacing"/>
      </w:pPr>
      <w:r w:rsidRPr="00A224F2">
        <w:t xml:space="preserve">        </w:t>
      </w:r>
      <w:proofErr w:type="gramStart"/>
      <w:r w:rsidRPr="00A224F2">
        <w:t>REMOVEFILTERS(</w:t>
      </w:r>
      <w:proofErr w:type="spellStart"/>
      <w:r w:rsidRPr="00A224F2">
        <w:t>RollCallAttendance</w:t>
      </w:r>
      <w:proofErr w:type="spellEnd"/>
      <w:r w:rsidRPr="00A224F2">
        <w:t>[</w:t>
      </w:r>
      <w:proofErr w:type="gramEnd"/>
      <w:r w:rsidRPr="00A224F2">
        <w:t xml:space="preserve">Raw Mark], </w:t>
      </w:r>
      <w:proofErr w:type="spellStart"/>
      <w:proofErr w:type="gramStart"/>
      <w:r w:rsidRPr="00A224F2">
        <w:t>RollCallAttendance</w:t>
      </w:r>
      <w:proofErr w:type="spellEnd"/>
      <w:r w:rsidRPr="00A224F2">
        <w:t>[</w:t>
      </w:r>
      <w:proofErr w:type="gramEnd"/>
      <w:r w:rsidRPr="00A224F2">
        <w:t>Mark Code])</w:t>
      </w:r>
    </w:p>
    <w:p w14:paraId="1F51D71C" w14:textId="77777777" w:rsidR="00A224F2" w:rsidRPr="00A224F2" w:rsidRDefault="00A224F2" w:rsidP="00A224F2">
      <w:pPr>
        <w:pStyle w:val="NoSpacing"/>
      </w:pPr>
      <w:r w:rsidRPr="00A224F2">
        <w:t>    ),</w:t>
      </w:r>
    </w:p>
    <w:p w14:paraId="21B6110F" w14:textId="77777777" w:rsidR="00A224F2" w:rsidRPr="00A224F2" w:rsidRDefault="00A224F2" w:rsidP="00A224F2">
      <w:pPr>
        <w:pStyle w:val="NoSpacing"/>
      </w:pPr>
      <w:r w:rsidRPr="00A224F2">
        <w:t>    0</w:t>
      </w:r>
    </w:p>
    <w:p w14:paraId="60B935A7" w14:textId="77777777" w:rsidR="00A224F2" w:rsidRPr="00A224F2" w:rsidRDefault="00A224F2" w:rsidP="00A224F2">
      <w:pPr>
        <w:pStyle w:val="NoSpacing"/>
      </w:pPr>
      <w:r w:rsidRPr="00A224F2">
        <w:t>)</w:t>
      </w:r>
    </w:p>
    <w:p w14:paraId="32ADEDF3" w14:textId="77777777" w:rsidR="00A224F2" w:rsidRDefault="00A224F2" w:rsidP="00A224F2"/>
    <w:p w14:paraId="352FE17E" w14:textId="2BFE1C13" w:rsidR="0098765D" w:rsidRDefault="0098765D" w:rsidP="0098765D">
      <w:pPr>
        <w:pStyle w:val="Heading2"/>
      </w:pPr>
      <w:r>
        <w:lastRenderedPageBreak/>
        <w:t>Creating the Table</w:t>
      </w:r>
    </w:p>
    <w:p w14:paraId="69B4A0BE" w14:textId="23D57F47" w:rsidR="00A224F2" w:rsidRDefault="0098765D">
      <w:r>
        <w:t>Once you have the roll call related measures</w:t>
      </w:r>
      <w:r w:rsidR="00C878C8">
        <w:t xml:space="preserve">, </w:t>
      </w:r>
      <w:r>
        <w:t xml:space="preserve">you </w:t>
      </w:r>
      <w:r w:rsidR="00C878C8">
        <w:t>then manually</w:t>
      </w:r>
      <w:r>
        <w:t xml:space="preserve"> create a table which will contain your band </w:t>
      </w:r>
      <w:proofErr w:type="gramStart"/>
      <w:r>
        <w:t xml:space="preserve">name, </w:t>
      </w:r>
      <w:r w:rsidR="00A224F2">
        <w:t xml:space="preserve"> the</w:t>
      </w:r>
      <w:proofErr w:type="gramEnd"/>
      <w:r w:rsidR="00A224F2">
        <w:t xml:space="preserve"> min and max values for each band</w:t>
      </w:r>
      <w:r>
        <w:t>/bucket</w:t>
      </w:r>
      <w:r w:rsidR="00A224F2">
        <w:t xml:space="preserve"> (entered as the decimal equivalent for the percentage attendance) and a display colour.</w:t>
      </w:r>
    </w:p>
    <w:p w14:paraId="3EDCD403" w14:textId="535A8968" w:rsidR="00A224F2" w:rsidRDefault="00A224F2">
      <w:r>
        <w:t xml:space="preserve">In this example the following </w:t>
      </w:r>
      <w:r w:rsidR="0098765D">
        <w:t xml:space="preserve">table </w:t>
      </w:r>
      <w:r>
        <w:t xml:space="preserve">was used: </w:t>
      </w:r>
    </w:p>
    <w:p w14:paraId="51E3B6A6" w14:textId="77777777" w:rsidR="00A224F2" w:rsidRPr="00A224F2" w:rsidRDefault="00A224F2" w:rsidP="00A224F2">
      <w:pPr>
        <w:pStyle w:val="NoSpacing"/>
      </w:pPr>
      <w:r w:rsidRPr="00A224F2">
        <w:t xml:space="preserve">Attendance Bands 1 = </w:t>
      </w:r>
    </w:p>
    <w:p w14:paraId="27E2DF44" w14:textId="77777777" w:rsidR="00A224F2" w:rsidRPr="00A224F2" w:rsidRDefault="00A224F2" w:rsidP="00A224F2">
      <w:pPr>
        <w:pStyle w:val="NoSpacing"/>
      </w:pPr>
      <w:r w:rsidRPr="00A224F2">
        <w:t>DATATABLE (</w:t>
      </w:r>
    </w:p>
    <w:p w14:paraId="459BE8D4" w14:textId="77777777" w:rsidR="00A224F2" w:rsidRPr="00A224F2" w:rsidRDefault="00A224F2" w:rsidP="00A224F2">
      <w:pPr>
        <w:pStyle w:val="NoSpacing"/>
      </w:pPr>
      <w:r w:rsidRPr="00A224F2">
        <w:t>    "Band", STRING,</w:t>
      </w:r>
    </w:p>
    <w:p w14:paraId="093FDE8B" w14:textId="77777777" w:rsidR="00A224F2" w:rsidRPr="00A224F2" w:rsidRDefault="00A224F2" w:rsidP="00A224F2">
      <w:pPr>
        <w:pStyle w:val="NoSpacing"/>
      </w:pPr>
      <w:r w:rsidRPr="00A224F2">
        <w:t>    "Min Value", DOUBLE,</w:t>
      </w:r>
    </w:p>
    <w:p w14:paraId="72491F95" w14:textId="77777777" w:rsidR="00A224F2" w:rsidRPr="00A224F2" w:rsidRDefault="00A224F2" w:rsidP="00A224F2">
      <w:pPr>
        <w:pStyle w:val="NoSpacing"/>
      </w:pPr>
      <w:r w:rsidRPr="00A224F2">
        <w:t>    "Max Value", DOUBLE,</w:t>
      </w:r>
    </w:p>
    <w:p w14:paraId="7A4D93F5" w14:textId="77777777" w:rsidR="00A224F2" w:rsidRPr="00A224F2" w:rsidRDefault="00A224F2" w:rsidP="00A224F2">
      <w:pPr>
        <w:pStyle w:val="NoSpacing"/>
      </w:pPr>
      <w:r w:rsidRPr="00A224F2">
        <w:t>    "Colour", STRING,</w:t>
      </w:r>
    </w:p>
    <w:p w14:paraId="0D320F86" w14:textId="77777777" w:rsidR="00A224F2" w:rsidRPr="00A224F2" w:rsidRDefault="00A224F2" w:rsidP="00A224F2">
      <w:pPr>
        <w:pStyle w:val="NoSpacing"/>
      </w:pPr>
      <w:r w:rsidRPr="00A224F2">
        <w:t>    {</w:t>
      </w:r>
    </w:p>
    <w:p w14:paraId="548A4259" w14:textId="77777777" w:rsidR="00A224F2" w:rsidRPr="00A224F2" w:rsidRDefault="00A224F2" w:rsidP="00A224F2">
      <w:pPr>
        <w:pStyle w:val="NoSpacing"/>
      </w:pPr>
      <w:r w:rsidRPr="00A224F2">
        <w:t xml:space="preserve">        </w:t>
      </w:r>
      <w:proofErr w:type="gramStart"/>
      <w:r w:rsidRPr="00A224F2">
        <w:t>{ "</w:t>
      </w:r>
      <w:proofErr w:type="gramEnd"/>
      <w:r w:rsidRPr="00A224F2">
        <w:t>100%</w:t>
      </w:r>
      <w:proofErr w:type="gramStart"/>
      <w:r w:rsidRPr="00A224F2">
        <w:t xml:space="preserve">",   </w:t>
      </w:r>
      <w:proofErr w:type="gramEnd"/>
      <w:r w:rsidRPr="00A224F2">
        <w:t xml:space="preserve">         1.00, </w:t>
      </w:r>
      <w:proofErr w:type="gramStart"/>
      <w:r w:rsidRPr="00A224F2">
        <w:t>BLANK(</w:t>
      </w:r>
      <w:proofErr w:type="gramEnd"/>
      <w:r w:rsidRPr="00A224F2">
        <w:t>), "#BFF89E</w:t>
      </w:r>
      <w:proofErr w:type="gramStart"/>
      <w:r w:rsidRPr="00A224F2">
        <w:t>" }</w:t>
      </w:r>
      <w:proofErr w:type="gramEnd"/>
      <w:r w:rsidRPr="00A224F2">
        <w:t>,</w:t>
      </w:r>
    </w:p>
    <w:p w14:paraId="572032C9" w14:textId="77777777" w:rsidR="00A224F2" w:rsidRPr="00A224F2" w:rsidRDefault="00A224F2" w:rsidP="00A224F2">
      <w:pPr>
        <w:pStyle w:val="NoSpacing"/>
      </w:pPr>
      <w:r w:rsidRPr="00A224F2">
        <w:t xml:space="preserve">        </w:t>
      </w:r>
      <w:proofErr w:type="gramStart"/>
      <w:r w:rsidRPr="00A224F2">
        <w:t>{ "</w:t>
      </w:r>
      <w:proofErr w:type="gramEnd"/>
      <w:r w:rsidRPr="00A224F2">
        <w:t>97% or Higher</w:t>
      </w:r>
      <w:proofErr w:type="gramStart"/>
      <w:r w:rsidRPr="00A224F2">
        <w:t xml:space="preserve">",   </w:t>
      </w:r>
      <w:proofErr w:type="gramEnd"/>
      <w:r w:rsidRPr="00A224F2">
        <w:t>0.97, 1.00,    "#2BC61D</w:t>
      </w:r>
      <w:proofErr w:type="gramStart"/>
      <w:r w:rsidRPr="00A224F2">
        <w:t>" }</w:t>
      </w:r>
      <w:proofErr w:type="gramEnd"/>
      <w:r w:rsidRPr="00A224F2">
        <w:t>,</w:t>
      </w:r>
    </w:p>
    <w:p w14:paraId="09493CCA" w14:textId="77777777" w:rsidR="00A224F2" w:rsidRPr="00A224F2" w:rsidRDefault="00A224F2" w:rsidP="00A224F2">
      <w:pPr>
        <w:pStyle w:val="NoSpacing"/>
      </w:pPr>
      <w:r w:rsidRPr="00A224F2">
        <w:t xml:space="preserve">        </w:t>
      </w:r>
      <w:proofErr w:type="gramStart"/>
      <w:r w:rsidRPr="00A224F2">
        <w:t>{ "</w:t>
      </w:r>
      <w:proofErr w:type="gramEnd"/>
      <w:r w:rsidRPr="00A224F2">
        <w:t>96% to 91%</w:t>
      </w:r>
      <w:proofErr w:type="gramStart"/>
      <w:r w:rsidRPr="00A224F2">
        <w:t xml:space="preserve">",   </w:t>
      </w:r>
      <w:proofErr w:type="gramEnd"/>
      <w:r w:rsidRPr="00A224F2">
        <w:t>   0.91, 0.97,    "#8AC5FF</w:t>
      </w:r>
      <w:proofErr w:type="gramStart"/>
      <w:r w:rsidRPr="00A224F2">
        <w:t>" }</w:t>
      </w:r>
      <w:proofErr w:type="gramEnd"/>
      <w:r w:rsidRPr="00A224F2">
        <w:t>,</w:t>
      </w:r>
    </w:p>
    <w:p w14:paraId="59ADB6D9" w14:textId="77777777" w:rsidR="00A224F2" w:rsidRPr="00A224F2" w:rsidRDefault="00A224F2" w:rsidP="00A224F2">
      <w:pPr>
        <w:pStyle w:val="NoSpacing"/>
      </w:pPr>
      <w:r w:rsidRPr="00A224F2">
        <w:t xml:space="preserve">        </w:t>
      </w:r>
      <w:proofErr w:type="gramStart"/>
      <w:r w:rsidRPr="00A224F2">
        <w:t>{ "</w:t>
      </w:r>
      <w:proofErr w:type="gramEnd"/>
      <w:r w:rsidRPr="00A224F2">
        <w:t>90% to 66%</w:t>
      </w:r>
      <w:proofErr w:type="gramStart"/>
      <w:r w:rsidRPr="00A224F2">
        <w:t xml:space="preserve">",   </w:t>
      </w:r>
      <w:proofErr w:type="gramEnd"/>
      <w:r w:rsidRPr="00A224F2">
        <w:t>   0.66, 0.91,    "#C7D231</w:t>
      </w:r>
      <w:proofErr w:type="gramStart"/>
      <w:r w:rsidRPr="00A224F2">
        <w:t>" }</w:t>
      </w:r>
      <w:proofErr w:type="gramEnd"/>
      <w:r w:rsidRPr="00A224F2">
        <w:t>,</w:t>
      </w:r>
    </w:p>
    <w:p w14:paraId="784C75C6" w14:textId="77777777" w:rsidR="00A224F2" w:rsidRPr="00A224F2" w:rsidRDefault="00A224F2" w:rsidP="00A224F2">
      <w:pPr>
        <w:pStyle w:val="NoSpacing"/>
      </w:pPr>
      <w:r w:rsidRPr="00A224F2">
        <w:t xml:space="preserve">        </w:t>
      </w:r>
      <w:proofErr w:type="gramStart"/>
      <w:r w:rsidRPr="00A224F2">
        <w:t>{ "</w:t>
      </w:r>
      <w:proofErr w:type="gramEnd"/>
      <w:r w:rsidRPr="00A224F2">
        <w:t>65% to 50%</w:t>
      </w:r>
      <w:proofErr w:type="gramStart"/>
      <w:r w:rsidRPr="00A224F2">
        <w:t xml:space="preserve">",   </w:t>
      </w:r>
      <w:proofErr w:type="gramEnd"/>
      <w:r w:rsidRPr="00A224F2">
        <w:t>   0.50, 0.66,    "#F9B938</w:t>
      </w:r>
      <w:proofErr w:type="gramStart"/>
      <w:r w:rsidRPr="00A224F2">
        <w:t>" }</w:t>
      </w:r>
      <w:proofErr w:type="gramEnd"/>
      <w:r w:rsidRPr="00A224F2">
        <w:t>,</w:t>
      </w:r>
    </w:p>
    <w:p w14:paraId="284F300E" w14:textId="77777777" w:rsidR="00A224F2" w:rsidRPr="00A224F2" w:rsidRDefault="00A224F2" w:rsidP="00A224F2">
      <w:pPr>
        <w:pStyle w:val="NoSpacing"/>
      </w:pPr>
      <w:r w:rsidRPr="00A224F2">
        <w:t xml:space="preserve">        </w:t>
      </w:r>
      <w:proofErr w:type="gramStart"/>
      <w:r w:rsidRPr="00A224F2">
        <w:t>{ "</w:t>
      </w:r>
      <w:proofErr w:type="gramEnd"/>
      <w:r w:rsidRPr="00A224F2">
        <w:t>Less than 50%</w:t>
      </w:r>
      <w:proofErr w:type="gramStart"/>
      <w:r w:rsidRPr="00A224F2">
        <w:t xml:space="preserve">",   </w:t>
      </w:r>
      <w:proofErr w:type="gramEnd"/>
      <w:r w:rsidRPr="00A224F2">
        <w:t>0.00, 0.50,    "#CA1019</w:t>
      </w:r>
      <w:proofErr w:type="gramStart"/>
      <w:r w:rsidRPr="00A224F2">
        <w:t>" }</w:t>
      </w:r>
      <w:proofErr w:type="gramEnd"/>
    </w:p>
    <w:p w14:paraId="00F35E22" w14:textId="77777777" w:rsidR="00A224F2" w:rsidRPr="00A224F2" w:rsidRDefault="00A224F2" w:rsidP="00A224F2">
      <w:pPr>
        <w:pStyle w:val="NoSpacing"/>
      </w:pPr>
      <w:r w:rsidRPr="00A224F2">
        <w:t>    }</w:t>
      </w:r>
    </w:p>
    <w:p w14:paraId="136EF80D" w14:textId="77777777" w:rsidR="00A224F2" w:rsidRDefault="00A224F2" w:rsidP="00A224F2">
      <w:pPr>
        <w:pStyle w:val="NoSpacing"/>
      </w:pPr>
      <w:r w:rsidRPr="00A224F2">
        <w:t>)</w:t>
      </w:r>
    </w:p>
    <w:p w14:paraId="517E6DCD" w14:textId="77777777" w:rsidR="00A224F2" w:rsidRDefault="00A224F2" w:rsidP="00A224F2">
      <w:pPr>
        <w:pStyle w:val="NoSpacing"/>
      </w:pPr>
    </w:p>
    <w:p w14:paraId="542481D5" w14:textId="77777777" w:rsidR="0098765D" w:rsidRDefault="0098765D">
      <w:r>
        <w:t>This will generate the following table:</w:t>
      </w:r>
    </w:p>
    <w:p w14:paraId="5B0C134E" w14:textId="77777777" w:rsidR="0098765D" w:rsidRDefault="0098765D">
      <w:r>
        <w:rPr>
          <w:noProof/>
        </w:rPr>
        <w:drawing>
          <wp:inline distT="0" distB="0" distL="0" distR="0" wp14:anchorId="1C5B0715" wp14:editId="6FE5FC25">
            <wp:extent cx="3190476" cy="1428571"/>
            <wp:effectExtent l="0" t="0" r="0" b="635"/>
            <wp:docPr id="136563561" name="Picture 1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63561" name="Picture 1" descr="A screenshot of a graph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90476" cy="1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B09F0" w14:textId="77777777" w:rsidR="0098765D" w:rsidRDefault="0098765D"/>
    <w:p w14:paraId="1A1CB5DD" w14:textId="77777777" w:rsidR="00C878C8" w:rsidRDefault="0098765D" w:rsidP="0098765D">
      <w:pPr>
        <w:pStyle w:val="Heading2"/>
      </w:pPr>
      <w:r>
        <w:t>Table Related Measures</w:t>
      </w:r>
    </w:p>
    <w:p w14:paraId="18CB1CED" w14:textId="3917E980" w:rsidR="00A224F2" w:rsidRDefault="00A224F2" w:rsidP="00A224F2">
      <w:pPr>
        <w:pStyle w:val="NoSpacing"/>
      </w:pPr>
      <w:r>
        <w:t xml:space="preserve">You then need </w:t>
      </w:r>
      <w:r w:rsidR="0098765D">
        <w:t>to add these</w:t>
      </w:r>
      <w:r>
        <w:t xml:space="preserve"> three measures</w:t>
      </w:r>
      <w:r w:rsidR="0098765D">
        <w:t xml:space="preserve"> that </w:t>
      </w:r>
      <w:r w:rsidR="00C878C8">
        <w:t xml:space="preserve">make </w:t>
      </w:r>
      <w:r w:rsidR="0098765D">
        <w:t xml:space="preserve">use </w:t>
      </w:r>
      <w:r w:rsidR="00C878C8">
        <w:t xml:space="preserve">of this new </w:t>
      </w:r>
      <w:r w:rsidR="0098765D">
        <w:t xml:space="preserve">table data. These measures provide the colour for the </w:t>
      </w:r>
      <w:proofErr w:type="gramStart"/>
      <w:r w:rsidR="0098765D">
        <w:t>bands</w:t>
      </w:r>
      <w:proofErr w:type="gramEnd"/>
      <w:r w:rsidR="0098765D">
        <w:t xml:space="preserve"> column, the count of students in each band and the percentage of students in each </w:t>
      </w:r>
      <w:r w:rsidR="00C878C8">
        <w:t>band</w:t>
      </w:r>
      <w:r>
        <w:t>:</w:t>
      </w:r>
    </w:p>
    <w:p w14:paraId="5DA1C374" w14:textId="77777777" w:rsidR="00A224F2" w:rsidRDefault="00A224F2" w:rsidP="00A224F2">
      <w:pPr>
        <w:pStyle w:val="NoSpacing"/>
      </w:pPr>
    </w:p>
    <w:p w14:paraId="68A37FDA" w14:textId="77777777" w:rsidR="00A224F2" w:rsidRPr="00A224F2" w:rsidRDefault="00A224F2" w:rsidP="00A224F2">
      <w:pPr>
        <w:pStyle w:val="NoSpacing"/>
      </w:pPr>
      <w:proofErr w:type="spellStart"/>
      <w:r w:rsidRPr="00A224F2">
        <w:rPr>
          <w:b/>
          <w:bCs/>
        </w:rPr>
        <w:t>Att</w:t>
      </w:r>
      <w:proofErr w:type="spellEnd"/>
      <w:r w:rsidRPr="00A224F2">
        <w:rPr>
          <w:b/>
          <w:bCs/>
        </w:rPr>
        <w:t xml:space="preserve"> 1 Band Colour</w:t>
      </w:r>
      <w:r w:rsidRPr="00A224F2">
        <w:t xml:space="preserve"> = </w:t>
      </w:r>
    </w:p>
    <w:p w14:paraId="636CB033" w14:textId="77777777" w:rsidR="00A224F2" w:rsidRPr="00A224F2" w:rsidRDefault="00A224F2" w:rsidP="00A224F2">
      <w:pPr>
        <w:pStyle w:val="NoSpacing"/>
      </w:pPr>
      <w:r w:rsidRPr="00A224F2">
        <w:t>VAR _</w:t>
      </w:r>
      <w:proofErr w:type="spellStart"/>
      <w:r w:rsidRPr="00A224F2">
        <w:t>SelectedBand</w:t>
      </w:r>
      <w:proofErr w:type="spellEnd"/>
      <w:r w:rsidRPr="00A224F2">
        <w:t xml:space="preserve"> =</w:t>
      </w:r>
    </w:p>
    <w:p w14:paraId="5BB084D8" w14:textId="03DDC3A6" w:rsidR="00A224F2" w:rsidRPr="00A224F2" w:rsidRDefault="00A224F2" w:rsidP="00A224F2">
      <w:pPr>
        <w:pStyle w:val="NoSpacing"/>
      </w:pPr>
      <w:r w:rsidRPr="00A224F2">
        <w:t xml:space="preserve">    SELECTEDVALUE </w:t>
      </w:r>
      <w:proofErr w:type="gramStart"/>
      <w:r w:rsidRPr="00A224F2">
        <w:t>( '</w:t>
      </w:r>
      <w:proofErr w:type="gramEnd"/>
      <w:r w:rsidRPr="00A224F2">
        <w:t>Attendance Bands 1'[Band</w:t>
      </w:r>
      <w:proofErr w:type="gramStart"/>
      <w:r w:rsidRPr="00A224F2">
        <w:t>] )</w:t>
      </w:r>
      <w:proofErr w:type="gramEnd"/>
    </w:p>
    <w:p w14:paraId="1DE53706" w14:textId="77777777" w:rsidR="00A224F2" w:rsidRPr="00A224F2" w:rsidRDefault="00A224F2" w:rsidP="00A224F2">
      <w:pPr>
        <w:pStyle w:val="NoSpacing"/>
      </w:pPr>
      <w:r w:rsidRPr="00A224F2">
        <w:t>RETURN</w:t>
      </w:r>
    </w:p>
    <w:p w14:paraId="7D7CB1E0" w14:textId="77777777" w:rsidR="00A224F2" w:rsidRPr="00A224F2" w:rsidRDefault="00A224F2" w:rsidP="00A224F2">
      <w:pPr>
        <w:pStyle w:val="NoSpacing"/>
      </w:pPr>
      <w:r w:rsidRPr="00A224F2">
        <w:t>    LOOKUPVALUE (</w:t>
      </w:r>
    </w:p>
    <w:p w14:paraId="33C0D044" w14:textId="77777777" w:rsidR="00A224F2" w:rsidRPr="00A224F2" w:rsidRDefault="00A224F2" w:rsidP="00A224F2">
      <w:pPr>
        <w:pStyle w:val="NoSpacing"/>
      </w:pPr>
      <w:r w:rsidRPr="00A224F2">
        <w:t>        'Attendance Bands 1'[Colour],</w:t>
      </w:r>
    </w:p>
    <w:p w14:paraId="07029E24" w14:textId="77777777" w:rsidR="00A224F2" w:rsidRPr="00A224F2" w:rsidRDefault="00A224F2" w:rsidP="00A224F2">
      <w:pPr>
        <w:pStyle w:val="NoSpacing"/>
      </w:pPr>
      <w:r w:rsidRPr="00A224F2">
        <w:t>        'Attendance Bands 1'[Band], _</w:t>
      </w:r>
      <w:proofErr w:type="spellStart"/>
      <w:r w:rsidRPr="00A224F2">
        <w:t>SelectedBand</w:t>
      </w:r>
      <w:proofErr w:type="spellEnd"/>
    </w:p>
    <w:p w14:paraId="0A7991F7" w14:textId="77777777" w:rsidR="00A224F2" w:rsidRPr="00A224F2" w:rsidRDefault="00A224F2" w:rsidP="00A224F2">
      <w:pPr>
        <w:pStyle w:val="NoSpacing"/>
      </w:pPr>
      <w:r w:rsidRPr="00A224F2">
        <w:t>    )</w:t>
      </w:r>
    </w:p>
    <w:p w14:paraId="63419251" w14:textId="77777777" w:rsidR="00A224F2" w:rsidRDefault="00A224F2" w:rsidP="00A224F2">
      <w:pPr>
        <w:pStyle w:val="NoSpacing"/>
      </w:pPr>
    </w:p>
    <w:p w14:paraId="4B2B4728" w14:textId="77777777" w:rsidR="00C878C8" w:rsidRDefault="00C878C8">
      <w:pPr>
        <w:rPr>
          <w:b/>
          <w:bCs/>
        </w:rPr>
      </w:pPr>
      <w:r>
        <w:rPr>
          <w:b/>
          <w:bCs/>
        </w:rPr>
        <w:br w:type="page"/>
      </w:r>
    </w:p>
    <w:p w14:paraId="0F78C85F" w14:textId="6DA76DC6" w:rsidR="00A224F2" w:rsidRPr="00A224F2" w:rsidRDefault="00A224F2" w:rsidP="00A224F2">
      <w:pPr>
        <w:pStyle w:val="NoSpacing"/>
      </w:pPr>
      <w:r w:rsidRPr="00A224F2">
        <w:rPr>
          <w:b/>
          <w:bCs/>
        </w:rPr>
        <w:lastRenderedPageBreak/>
        <w:t xml:space="preserve">Students In </w:t>
      </w:r>
      <w:proofErr w:type="spellStart"/>
      <w:r w:rsidRPr="00A224F2">
        <w:rPr>
          <w:b/>
          <w:bCs/>
        </w:rPr>
        <w:t>Att</w:t>
      </w:r>
      <w:proofErr w:type="spellEnd"/>
      <w:r w:rsidRPr="00A224F2">
        <w:rPr>
          <w:b/>
          <w:bCs/>
        </w:rPr>
        <w:t xml:space="preserve"> 1 Band</w:t>
      </w:r>
      <w:r w:rsidRPr="00A224F2">
        <w:t xml:space="preserve"> = </w:t>
      </w:r>
    </w:p>
    <w:p w14:paraId="27ABA94C" w14:textId="77777777" w:rsidR="00A224F2" w:rsidRPr="00A224F2" w:rsidRDefault="00A224F2" w:rsidP="00A224F2">
      <w:pPr>
        <w:pStyle w:val="NoSpacing"/>
      </w:pPr>
      <w:r w:rsidRPr="00A224F2">
        <w:t xml:space="preserve">VAR </w:t>
      </w:r>
      <w:proofErr w:type="spellStart"/>
      <w:r w:rsidRPr="00A224F2">
        <w:t>SelectedBand</w:t>
      </w:r>
      <w:proofErr w:type="spellEnd"/>
      <w:r w:rsidRPr="00A224F2">
        <w:t xml:space="preserve"> =</w:t>
      </w:r>
    </w:p>
    <w:p w14:paraId="7F8A98B4" w14:textId="77777777" w:rsidR="00A224F2" w:rsidRPr="00A224F2" w:rsidRDefault="00A224F2" w:rsidP="00A224F2">
      <w:pPr>
        <w:pStyle w:val="NoSpacing"/>
      </w:pPr>
      <w:r w:rsidRPr="00A224F2">
        <w:t xml:space="preserve">    SELECTEDVALUE </w:t>
      </w:r>
      <w:proofErr w:type="gramStart"/>
      <w:r w:rsidRPr="00A224F2">
        <w:t>( '</w:t>
      </w:r>
      <w:proofErr w:type="gramEnd"/>
      <w:r w:rsidRPr="00A224F2">
        <w:t>Attendance Bands 1'[Band</w:t>
      </w:r>
      <w:proofErr w:type="gramStart"/>
      <w:r w:rsidRPr="00A224F2">
        <w:t>] )</w:t>
      </w:r>
      <w:proofErr w:type="gramEnd"/>
      <w:r w:rsidRPr="00A224F2">
        <w:t xml:space="preserve">   -- user picks Band from slicer</w:t>
      </w:r>
    </w:p>
    <w:p w14:paraId="03113844" w14:textId="77777777" w:rsidR="00A224F2" w:rsidRPr="00A224F2" w:rsidRDefault="00A224F2" w:rsidP="00A224F2">
      <w:pPr>
        <w:pStyle w:val="NoSpacing"/>
      </w:pPr>
      <w:r w:rsidRPr="00A224F2">
        <w:t xml:space="preserve">VAR </w:t>
      </w:r>
      <w:proofErr w:type="spellStart"/>
      <w:r w:rsidRPr="00A224F2">
        <w:t>MinVal</w:t>
      </w:r>
      <w:proofErr w:type="spellEnd"/>
      <w:r w:rsidRPr="00A224F2">
        <w:t xml:space="preserve"> =</w:t>
      </w:r>
    </w:p>
    <w:p w14:paraId="46A83A61" w14:textId="77777777" w:rsidR="00A224F2" w:rsidRPr="00A224F2" w:rsidRDefault="00A224F2" w:rsidP="00A224F2">
      <w:pPr>
        <w:pStyle w:val="NoSpacing"/>
      </w:pPr>
      <w:r w:rsidRPr="00A224F2">
        <w:t>    LOOKUPVALUE (</w:t>
      </w:r>
    </w:p>
    <w:p w14:paraId="3ED4857D" w14:textId="77777777" w:rsidR="00A224F2" w:rsidRPr="00A224F2" w:rsidRDefault="00A224F2" w:rsidP="00A224F2">
      <w:pPr>
        <w:pStyle w:val="NoSpacing"/>
      </w:pPr>
      <w:r w:rsidRPr="00A224F2">
        <w:t>        'Attendance Bands 1'[Min Value],</w:t>
      </w:r>
    </w:p>
    <w:p w14:paraId="7A11EC9D" w14:textId="77777777" w:rsidR="00A224F2" w:rsidRPr="00A224F2" w:rsidRDefault="00A224F2" w:rsidP="00A224F2">
      <w:pPr>
        <w:pStyle w:val="NoSpacing"/>
      </w:pPr>
      <w:r w:rsidRPr="00A224F2">
        <w:t xml:space="preserve">        'Attendance Bands 1'[Band], </w:t>
      </w:r>
      <w:proofErr w:type="spellStart"/>
      <w:r w:rsidRPr="00A224F2">
        <w:t>SelectedBand</w:t>
      </w:r>
      <w:proofErr w:type="spellEnd"/>
    </w:p>
    <w:p w14:paraId="1CAF4BEE" w14:textId="77777777" w:rsidR="00A224F2" w:rsidRPr="00A224F2" w:rsidRDefault="00A224F2" w:rsidP="00A224F2">
      <w:pPr>
        <w:pStyle w:val="NoSpacing"/>
      </w:pPr>
      <w:r w:rsidRPr="00A224F2">
        <w:t>    )</w:t>
      </w:r>
    </w:p>
    <w:p w14:paraId="0C00BDE9" w14:textId="77777777" w:rsidR="00A224F2" w:rsidRPr="00A224F2" w:rsidRDefault="00A224F2" w:rsidP="00A224F2">
      <w:pPr>
        <w:pStyle w:val="NoSpacing"/>
      </w:pPr>
      <w:r w:rsidRPr="00A224F2">
        <w:t xml:space="preserve">VAR </w:t>
      </w:r>
      <w:proofErr w:type="spellStart"/>
      <w:r w:rsidRPr="00A224F2">
        <w:t>MaxVal</w:t>
      </w:r>
      <w:proofErr w:type="spellEnd"/>
      <w:r w:rsidRPr="00A224F2">
        <w:t xml:space="preserve"> =</w:t>
      </w:r>
    </w:p>
    <w:p w14:paraId="13823BF6" w14:textId="77777777" w:rsidR="00A224F2" w:rsidRPr="00A224F2" w:rsidRDefault="00A224F2" w:rsidP="00A224F2">
      <w:pPr>
        <w:pStyle w:val="NoSpacing"/>
      </w:pPr>
      <w:r w:rsidRPr="00A224F2">
        <w:t>    LOOKUPVALUE (</w:t>
      </w:r>
    </w:p>
    <w:p w14:paraId="0642F535" w14:textId="77777777" w:rsidR="00A224F2" w:rsidRPr="00A224F2" w:rsidRDefault="00A224F2" w:rsidP="00A224F2">
      <w:pPr>
        <w:pStyle w:val="NoSpacing"/>
      </w:pPr>
      <w:r w:rsidRPr="00A224F2">
        <w:t>        'Attendance Bands 1'[Max Value],</w:t>
      </w:r>
    </w:p>
    <w:p w14:paraId="51C5A581" w14:textId="77777777" w:rsidR="00A224F2" w:rsidRPr="00A224F2" w:rsidRDefault="00A224F2" w:rsidP="00A224F2">
      <w:pPr>
        <w:pStyle w:val="NoSpacing"/>
      </w:pPr>
      <w:r w:rsidRPr="00A224F2">
        <w:t xml:space="preserve">        'Attendance Bands 1'[Band], </w:t>
      </w:r>
      <w:proofErr w:type="spellStart"/>
      <w:r w:rsidRPr="00A224F2">
        <w:t>SelectedBand</w:t>
      </w:r>
      <w:proofErr w:type="spellEnd"/>
    </w:p>
    <w:p w14:paraId="266B28FF" w14:textId="77777777" w:rsidR="00A224F2" w:rsidRPr="00A224F2" w:rsidRDefault="00A224F2" w:rsidP="00A224F2">
      <w:pPr>
        <w:pStyle w:val="NoSpacing"/>
      </w:pPr>
      <w:r w:rsidRPr="00A224F2">
        <w:t>    )</w:t>
      </w:r>
    </w:p>
    <w:p w14:paraId="78107E06" w14:textId="77777777" w:rsidR="00A224F2" w:rsidRPr="00A224F2" w:rsidRDefault="00A224F2" w:rsidP="00A224F2">
      <w:pPr>
        <w:pStyle w:val="NoSpacing"/>
      </w:pPr>
      <w:r w:rsidRPr="00A224F2">
        <w:t>RETURN</w:t>
      </w:r>
    </w:p>
    <w:p w14:paraId="2BBF9FA5" w14:textId="77777777" w:rsidR="00A224F2" w:rsidRPr="00A224F2" w:rsidRDefault="00A224F2" w:rsidP="00A224F2">
      <w:pPr>
        <w:pStyle w:val="NoSpacing"/>
      </w:pPr>
      <w:r w:rsidRPr="00A224F2">
        <w:t>COUNTROWS (</w:t>
      </w:r>
    </w:p>
    <w:p w14:paraId="715C5355" w14:textId="77777777" w:rsidR="00A224F2" w:rsidRPr="00A224F2" w:rsidRDefault="00A224F2" w:rsidP="00A224F2">
      <w:pPr>
        <w:pStyle w:val="NoSpacing"/>
      </w:pPr>
      <w:r w:rsidRPr="00A224F2">
        <w:t>    FILTER (</w:t>
      </w:r>
    </w:p>
    <w:p w14:paraId="7DF5CE46" w14:textId="77777777" w:rsidR="00A224F2" w:rsidRPr="00A224F2" w:rsidRDefault="00A224F2" w:rsidP="00A224F2">
      <w:pPr>
        <w:pStyle w:val="NoSpacing"/>
      </w:pPr>
      <w:r w:rsidRPr="00A224F2">
        <w:t>        SUMMARIZE (</w:t>
      </w:r>
    </w:p>
    <w:p w14:paraId="59F750EF" w14:textId="77777777" w:rsidR="00A224F2" w:rsidRPr="00A224F2" w:rsidRDefault="00A224F2" w:rsidP="00A224F2">
      <w:pPr>
        <w:pStyle w:val="NoSpacing"/>
      </w:pPr>
      <w:r w:rsidRPr="00A224F2">
        <w:t xml:space="preserve">            </w:t>
      </w:r>
      <w:proofErr w:type="spellStart"/>
      <w:r w:rsidRPr="00A224F2">
        <w:t>RollCallAttendance</w:t>
      </w:r>
      <w:proofErr w:type="spellEnd"/>
      <w:r w:rsidRPr="00A224F2">
        <w:t>,</w:t>
      </w:r>
    </w:p>
    <w:p w14:paraId="7FE8C440" w14:textId="77777777" w:rsidR="00A224F2" w:rsidRPr="00A224F2" w:rsidRDefault="00A224F2" w:rsidP="00A224F2">
      <w:pPr>
        <w:pStyle w:val="NoSpacing"/>
      </w:pPr>
      <w:r w:rsidRPr="00A224F2">
        <w:t xml:space="preserve">            </w:t>
      </w:r>
      <w:proofErr w:type="spellStart"/>
      <w:proofErr w:type="gramStart"/>
      <w:r w:rsidRPr="00A224F2">
        <w:t>RollCallAttendance</w:t>
      </w:r>
      <w:proofErr w:type="spellEnd"/>
      <w:r w:rsidRPr="00A224F2">
        <w:t>[</w:t>
      </w:r>
      <w:proofErr w:type="gramEnd"/>
      <w:r w:rsidRPr="00A224F2">
        <w:t>STUDENT_UNIQUE_ID],</w:t>
      </w:r>
    </w:p>
    <w:p w14:paraId="1FBDCCE1" w14:textId="77777777" w:rsidR="00A224F2" w:rsidRPr="00A224F2" w:rsidRDefault="00A224F2" w:rsidP="00A224F2">
      <w:pPr>
        <w:pStyle w:val="NoSpacing"/>
      </w:pPr>
      <w:r w:rsidRPr="00A224F2">
        <w:t>            "Attendance", [RC Attendance]</w:t>
      </w:r>
    </w:p>
    <w:p w14:paraId="4F699081" w14:textId="77777777" w:rsidR="00A224F2" w:rsidRPr="00A224F2" w:rsidRDefault="00A224F2" w:rsidP="00A224F2">
      <w:pPr>
        <w:pStyle w:val="NoSpacing"/>
      </w:pPr>
      <w:r w:rsidRPr="00A224F2">
        <w:t>        ),</w:t>
      </w:r>
    </w:p>
    <w:p w14:paraId="1FD98A9E" w14:textId="77777777" w:rsidR="00A224F2" w:rsidRPr="00A224F2" w:rsidRDefault="00A224F2" w:rsidP="00A224F2">
      <w:pPr>
        <w:pStyle w:val="NoSpacing"/>
      </w:pPr>
      <w:r w:rsidRPr="00A224F2">
        <w:t xml:space="preserve">        </w:t>
      </w:r>
      <w:proofErr w:type="gramStart"/>
      <w:r w:rsidRPr="00A224F2">
        <w:t>( ISBLANK</w:t>
      </w:r>
      <w:proofErr w:type="gramEnd"/>
      <w:r w:rsidRPr="00A224F2">
        <w:t xml:space="preserve"> </w:t>
      </w:r>
      <w:proofErr w:type="gramStart"/>
      <w:r w:rsidRPr="00A224F2">
        <w:t xml:space="preserve">( </w:t>
      </w:r>
      <w:proofErr w:type="spellStart"/>
      <w:r w:rsidRPr="00A224F2">
        <w:t>MinVal</w:t>
      </w:r>
      <w:proofErr w:type="spellEnd"/>
      <w:proofErr w:type="gramEnd"/>
      <w:r w:rsidRPr="00A224F2">
        <w:t xml:space="preserve"> ) || [Attendance] &gt;= </w:t>
      </w:r>
      <w:proofErr w:type="spellStart"/>
      <w:proofErr w:type="gramStart"/>
      <w:r w:rsidRPr="00A224F2">
        <w:t>MinVal</w:t>
      </w:r>
      <w:proofErr w:type="spellEnd"/>
      <w:r w:rsidRPr="00A224F2">
        <w:t xml:space="preserve"> )</w:t>
      </w:r>
      <w:proofErr w:type="gramEnd"/>
      <w:r w:rsidRPr="00A224F2">
        <w:t xml:space="preserve"> &amp;&amp;</w:t>
      </w:r>
    </w:p>
    <w:p w14:paraId="77A79C7F" w14:textId="77777777" w:rsidR="00A224F2" w:rsidRPr="00A224F2" w:rsidRDefault="00A224F2" w:rsidP="00A224F2">
      <w:pPr>
        <w:pStyle w:val="NoSpacing"/>
      </w:pPr>
      <w:r w:rsidRPr="00A224F2">
        <w:t xml:space="preserve">        </w:t>
      </w:r>
      <w:proofErr w:type="gramStart"/>
      <w:r w:rsidRPr="00A224F2">
        <w:t>( ISBLANK</w:t>
      </w:r>
      <w:proofErr w:type="gramEnd"/>
      <w:r w:rsidRPr="00A224F2">
        <w:t xml:space="preserve"> </w:t>
      </w:r>
      <w:proofErr w:type="gramStart"/>
      <w:r w:rsidRPr="00A224F2">
        <w:t xml:space="preserve">( </w:t>
      </w:r>
      <w:proofErr w:type="spellStart"/>
      <w:r w:rsidRPr="00A224F2">
        <w:t>MaxVal</w:t>
      </w:r>
      <w:proofErr w:type="spellEnd"/>
      <w:proofErr w:type="gramEnd"/>
      <w:r w:rsidRPr="00A224F2">
        <w:t xml:space="preserve"> ) || [Attendance] &lt; </w:t>
      </w:r>
      <w:proofErr w:type="spellStart"/>
      <w:proofErr w:type="gramStart"/>
      <w:r w:rsidRPr="00A224F2">
        <w:t>MaxVal</w:t>
      </w:r>
      <w:proofErr w:type="spellEnd"/>
      <w:r w:rsidRPr="00A224F2">
        <w:t xml:space="preserve"> )</w:t>
      </w:r>
      <w:proofErr w:type="gramEnd"/>
    </w:p>
    <w:p w14:paraId="742BB0D1" w14:textId="77777777" w:rsidR="00A224F2" w:rsidRPr="00A224F2" w:rsidRDefault="00A224F2" w:rsidP="00A224F2">
      <w:pPr>
        <w:pStyle w:val="NoSpacing"/>
      </w:pPr>
      <w:r w:rsidRPr="00A224F2">
        <w:t>    )</w:t>
      </w:r>
    </w:p>
    <w:p w14:paraId="4B2B255B" w14:textId="77777777" w:rsidR="00A224F2" w:rsidRPr="00A224F2" w:rsidRDefault="00A224F2" w:rsidP="00A224F2">
      <w:pPr>
        <w:pStyle w:val="NoSpacing"/>
      </w:pPr>
      <w:r w:rsidRPr="00A224F2">
        <w:t>)</w:t>
      </w:r>
    </w:p>
    <w:p w14:paraId="20A61CBA" w14:textId="77777777" w:rsidR="00A224F2" w:rsidRDefault="00A224F2" w:rsidP="00A224F2">
      <w:pPr>
        <w:pStyle w:val="NoSpacing"/>
      </w:pPr>
    </w:p>
    <w:p w14:paraId="57D03472" w14:textId="558E54E0" w:rsidR="00A224F2" w:rsidRPr="00A224F2" w:rsidRDefault="00A224F2" w:rsidP="00A224F2">
      <w:pPr>
        <w:pStyle w:val="NoSpacing"/>
      </w:pPr>
      <w:r w:rsidRPr="00A224F2">
        <w:rPr>
          <w:b/>
          <w:bCs/>
        </w:rPr>
        <w:t xml:space="preserve">Students In </w:t>
      </w:r>
      <w:proofErr w:type="spellStart"/>
      <w:r w:rsidRPr="00A224F2">
        <w:rPr>
          <w:b/>
          <w:bCs/>
        </w:rPr>
        <w:t>Att</w:t>
      </w:r>
      <w:proofErr w:type="spellEnd"/>
      <w:r w:rsidRPr="00A224F2">
        <w:rPr>
          <w:b/>
          <w:bCs/>
        </w:rPr>
        <w:t xml:space="preserve"> 1 Band %</w:t>
      </w:r>
      <w:r w:rsidRPr="00A224F2">
        <w:t xml:space="preserve"> = </w:t>
      </w:r>
    </w:p>
    <w:p w14:paraId="6978E48F" w14:textId="77777777" w:rsidR="00A224F2" w:rsidRPr="00A224F2" w:rsidRDefault="00A224F2" w:rsidP="00A224F2">
      <w:pPr>
        <w:pStyle w:val="NoSpacing"/>
      </w:pPr>
      <w:r w:rsidRPr="00A224F2">
        <w:t xml:space="preserve">DIVIDE ([Students </w:t>
      </w:r>
      <w:proofErr w:type="gramStart"/>
      <w:r w:rsidRPr="00A224F2">
        <w:t>In</w:t>
      </w:r>
      <w:proofErr w:type="gramEnd"/>
      <w:r w:rsidRPr="00A224F2">
        <w:t xml:space="preserve"> </w:t>
      </w:r>
      <w:proofErr w:type="spellStart"/>
      <w:r w:rsidRPr="00A224F2">
        <w:t>Att</w:t>
      </w:r>
      <w:proofErr w:type="spellEnd"/>
      <w:r w:rsidRPr="00A224F2">
        <w:t xml:space="preserve"> 1 Band], [RC Student </w:t>
      </w:r>
      <w:proofErr w:type="spellStart"/>
      <w:r w:rsidRPr="00A224F2">
        <w:t>Cnt</w:t>
      </w:r>
      <w:proofErr w:type="spellEnd"/>
      <w:proofErr w:type="gramStart"/>
      <w:r w:rsidRPr="00A224F2">
        <w:t>] )</w:t>
      </w:r>
      <w:proofErr w:type="gramEnd"/>
    </w:p>
    <w:p w14:paraId="76E435EE" w14:textId="77777777" w:rsidR="00A224F2" w:rsidRPr="00A224F2" w:rsidRDefault="00A224F2" w:rsidP="00A224F2">
      <w:pPr>
        <w:pStyle w:val="NoSpacing"/>
      </w:pPr>
    </w:p>
    <w:p w14:paraId="64A76E85" w14:textId="537D78C6" w:rsidR="00C878C8" w:rsidRDefault="00C878C8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</w:p>
    <w:p w14:paraId="78A2E393" w14:textId="2CA8D95C" w:rsidR="00A224F2" w:rsidRDefault="0098765D" w:rsidP="0098765D">
      <w:pPr>
        <w:pStyle w:val="Heading2"/>
      </w:pPr>
      <w:r>
        <w:t>Building the Visuals</w:t>
      </w:r>
    </w:p>
    <w:p w14:paraId="763F62A2" w14:textId="328F5AEB" w:rsidR="00A224F2" w:rsidRDefault="0098765D">
      <w:r>
        <w:t xml:space="preserve">Add a stacked column chart to your report page and then add the Students in </w:t>
      </w:r>
      <w:proofErr w:type="spellStart"/>
      <w:r>
        <w:t>Att</w:t>
      </w:r>
      <w:proofErr w:type="spellEnd"/>
      <w:r>
        <w:t xml:space="preserve"> 1 Band measure to the Y-axis and the Band (field from the Attendance 1 Bands table) to the X-Axis as follows:</w:t>
      </w:r>
    </w:p>
    <w:p w14:paraId="47877489" w14:textId="379F2075" w:rsidR="0098765D" w:rsidRDefault="006F295E">
      <w:r>
        <w:rPr>
          <w:noProof/>
        </w:rPr>
        <w:drawing>
          <wp:inline distT="0" distB="0" distL="0" distR="0" wp14:anchorId="6EACE737" wp14:editId="614EE79B">
            <wp:extent cx="1180618" cy="945834"/>
            <wp:effectExtent l="0" t="0" r="635" b="6985"/>
            <wp:docPr id="185121272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212727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96874" cy="958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2C52B" w14:textId="565597AE" w:rsidR="006F295E" w:rsidRDefault="006F295E">
      <w:r>
        <w:t>This will create the chart itself. At this point you can turn on Data labels to show the value of each column. Nex</w:t>
      </w:r>
      <w:r w:rsidR="00C878C8">
        <w:t>t</w:t>
      </w:r>
      <w:r>
        <w:t xml:space="preserve"> you add the colour by expanding the columns option and clicking on the </w:t>
      </w:r>
      <w:proofErr w:type="spellStart"/>
      <w:r>
        <w:t>fx</w:t>
      </w:r>
      <w:proofErr w:type="spellEnd"/>
      <w:r>
        <w:t xml:space="preserve"> button.</w:t>
      </w:r>
    </w:p>
    <w:p w14:paraId="6EB1010B" w14:textId="6DE38159" w:rsidR="006F295E" w:rsidRDefault="006F295E">
      <w:r>
        <w:rPr>
          <w:noProof/>
        </w:rPr>
        <w:lastRenderedPageBreak/>
        <w:drawing>
          <wp:inline distT="0" distB="0" distL="0" distR="0" wp14:anchorId="4BE633FC" wp14:editId="6EB1DCF6">
            <wp:extent cx="1685714" cy="2952381"/>
            <wp:effectExtent l="0" t="0" r="0" b="635"/>
            <wp:docPr id="52191375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913753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85714" cy="2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BFC86" w14:textId="35022AAA" w:rsidR="006F295E" w:rsidRDefault="006F295E">
      <w:r>
        <w:t xml:space="preserve">From there select a format style of Field Value and then select the </w:t>
      </w:r>
      <w:proofErr w:type="spellStart"/>
      <w:r>
        <w:t>Att</w:t>
      </w:r>
      <w:proofErr w:type="spellEnd"/>
      <w:r>
        <w:t xml:space="preserve"> 1 Band Colour measure and click OK:</w:t>
      </w:r>
    </w:p>
    <w:p w14:paraId="32A75ED5" w14:textId="7FC6369E" w:rsidR="006F295E" w:rsidRDefault="006F295E">
      <w:r>
        <w:rPr>
          <w:noProof/>
        </w:rPr>
        <w:drawing>
          <wp:inline distT="0" distB="0" distL="0" distR="0" wp14:anchorId="722A5411" wp14:editId="64CC7802">
            <wp:extent cx="3019048" cy="2419048"/>
            <wp:effectExtent l="0" t="0" r="0" b="635"/>
            <wp:docPr id="197134373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343735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19048" cy="2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D331C" w14:textId="42A3146E" w:rsidR="006F295E" w:rsidRDefault="006F295E">
      <w:r>
        <w:t xml:space="preserve">This will give you the first graph. Then duplicate the graph and in the duplicated graph replace the Students </w:t>
      </w:r>
      <w:proofErr w:type="gramStart"/>
      <w:r>
        <w:t>In</w:t>
      </w:r>
      <w:proofErr w:type="gramEnd"/>
      <w:r>
        <w:t xml:space="preserve"> </w:t>
      </w:r>
      <w:proofErr w:type="spellStart"/>
      <w:r>
        <w:t>Att</w:t>
      </w:r>
      <w:proofErr w:type="spellEnd"/>
      <w:r>
        <w:t xml:space="preserve"> 1 measure in the x-axis with </w:t>
      </w:r>
      <w:r w:rsidR="00C878C8">
        <w:t xml:space="preserve">the </w:t>
      </w:r>
      <w:r>
        <w:t xml:space="preserve">Students in </w:t>
      </w:r>
      <w:proofErr w:type="spellStart"/>
      <w:r>
        <w:t>Att</w:t>
      </w:r>
      <w:proofErr w:type="spellEnd"/>
      <w:r>
        <w:t xml:space="preserve"> 1 Band % measure.</w:t>
      </w:r>
    </w:p>
    <w:p w14:paraId="679853B3" w14:textId="79F6BC18" w:rsidR="006F295E" w:rsidRDefault="006F295E">
      <w:r>
        <w:t>Finally</w:t>
      </w:r>
      <w:r w:rsidR="00C878C8">
        <w:t>,</w:t>
      </w:r>
      <w:r>
        <w:t xml:space="preserve"> edit </w:t>
      </w:r>
      <w:r w:rsidR="00C878C8">
        <w:t>the text</w:t>
      </w:r>
      <w:r>
        <w:t xml:space="preserve"> in the x-axis of both visuals to </w:t>
      </w:r>
      <w:r w:rsidR="00C878C8">
        <w:t>generate</w:t>
      </w:r>
      <w:r>
        <w:t xml:space="preserve"> the required </w:t>
      </w:r>
      <w:r w:rsidR="00C878C8">
        <w:t xml:space="preserve">display </w:t>
      </w:r>
      <w:r>
        <w:t>titles.</w:t>
      </w:r>
    </w:p>
    <w:p w14:paraId="36963A9F" w14:textId="77777777" w:rsidR="00A224F2" w:rsidRDefault="00A224F2"/>
    <w:p w14:paraId="71E7BFC4" w14:textId="77777777" w:rsidR="00A224F2" w:rsidRDefault="00A224F2"/>
    <w:sectPr w:rsidR="00A224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4A0"/>
    <w:rsid w:val="002A7444"/>
    <w:rsid w:val="002A74A0"/>
    <w:rsid w:val="002B06CB"/>
    <w:rsid w:val="00301874"/>
    <w:rsid w:val="00612BFC"/>
    <w:rsid w:val="006F295E"/>
    <w:rsid w:val="0098765D"/>
    <w:rsid w:val="00A224F2"/>
    <w:rsid w:val="00AC4611"/>
    <w:rsid w:val="00C8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7F032"/>
  <w15:chartTrackingRefBased/>
  <w15:docId w15:val="{AC317E85-8C42-4493-BEB3-6D0EDA4DF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7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7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74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74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74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74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74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74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74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74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A74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74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74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74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74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74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74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74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7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7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74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74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7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7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7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74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4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74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74A0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A224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G. Wood</dc:creator>
  <cp:keywords/>
  <dc:description/>
  <cp:lastModifiedBy>Mr G. Wood</cp:lastModifiedBy>
  <cp:revision>3</cp:revision>
  <dcterms:created xsi:type="dcterms:W3CDTF">2025-12-08T19:45:00Z</dcterms:created>
  <dcterms:modified xsi:type="dcterms:W3CDTF">2025-12-08T20:24:00Z</dcterms:modified>
</cp:coreProperties>
</file>